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A" w:rsidRPr="00E350BA" w:rsidRDefault="00E350BA" w:rsidP="00E350BA">
      <w:pPr>
        <w:spacing w:line="420" w:lineRule="exact"/>
        <w:ind w:firstLineChars="50" w:firstLine="160"/>
        <w:rPr>
          <w:rFonts w:ascii="黑体" w:eastAsia="黑体" w:hAnsi="黑体" w:cs="Times New Roman"/>
          <w:sz w:val="28"/>
          <w:szCs w:val="28"/>
        </w:rPr>
      </w:pPr>
      <w:r w:rsidRPr="00E350BA">
        <w:rPr>
          <w:rFonts w:ascii="黑体" w:eastAsia="黑体" w:hAnsi="黑体" w:cs="宋体" w:hint="eastAsia"/>
          <w:sz w:val="32"/>
          <w:szCs w:val="32"/>
        </w:rPr>
        <w:t>附件2</w:t>
      </w:r>
    </w:p>
    <w:p w:rsidR="00E350BA" w:rsidRDefault="00E350BA" w:rsidP="00E350BA">
      <w:pPr>
        <w:jc w:val="left"/>
        <w:rPr>
          <w:rFonts w:ascii="黑体" w:eastAsia="黑体" w:hAnsi="黑体" w:cs="黑体"/>
          <w:sz w:val="32"/>
          <w:szCs w:val="32"/>
        </w:rPr>
      </w:pPr>
    </w:p>
    <w:p w:rsidR="00E350BA" w:rsidRDefault="00E350BA" w:rsidP="00E350BA">
      <w:pPr>
        <w:jc w:val="center"/>
        <w:rPr>
          <w:rFonts w:eastAsia="黑体"/>
          <w:sz w:val="32"/>
        </w:rPr>
      </w:pPr>
    </w:p>
    <w:p w:rsidR="00E350BA" w:rsidRDefault="00E350BA" w:rsidP="00E350BA">
      <w:pPr>
        <w:jc w:val="center"/>
        <w:rPr>
          <w:rFonts w:eastAsia="黑体"/>
          <w:sz w:val="32"/>
        </w:rPr>
      </w:pPr>
    </w:p>
    <w:p w:rsidR="00E350BA" w:rsidRDefault="00E350BA" w:rsidP="00E350BA">
      <w:pPr>
        <w:jc w:val="center"/>
        <w:rPr>
          <w:rFonts w:ascii="宋体" w:hAnsi="宋体"/>
          <w:b/>
          <w:sz w:val="36"/>
          <w:szCs w:val="44"/>
        </w:rPr>
      </w:pPr>
      <w:r>
        <w:rPr>
          <w:rFonts w:ascii="宋体" w:hAnsi="宋体" w:hint="eastAsia"/>
          <w:b/>
          <w:sz w:val="44"/>
          <w:szCs w:val="44"/>
        </w:rPr>
        <w:t>泉州市院士（专家）工作站</w:t>
      </w:r>
    </w:p>
    <w:p w:rsidR="00E350BA" w:rsidRDefault="00E350BA" w:rsidP="00E350BA">
      <w:pPr>
        <w:jc w:val="center"/>
        <w:rPr>
          <w:rFonts w:ascii="黑体" w:eastAsia="黑体"/>
          <w:sz w:val="32"/>
          <w:szCs w:val="44"/>
        </w:rPr>
      </w:pPr>
    </w:p>
    <w:p w:rsidR="00E350BA" w:rsidRDefault="00E350BA" w:rsidP="00E350BA">
      <w:pPr>
        <w:jc w:val="center"/>
        <w:rPr>
          <w:rFonts w:ascii="黑体" w:eastAsia="黑体"/>
          <w:sz w:val="84"/>
          <w:szCs w:val="44"/>
        </w:rPr>
      </w:pPr>
      <w:r>
        <w:rPr>
          <w:rFonts w:ascii="黑体" w:eastAsia="黑体" w:hint="eastAsia"/>
          <w:sz w:val="84"/>
          <w:szCs w:val="44"/>
        </w:rPr>
        <w:t>建 站 申 报 书</w:t>
      </w:r>
    </w:p>
    <w:p w:rsidR="00E350BA" w:rsidRDefault="00E350BA" w:rsidP="00E350BA">
      <w:pPr>
        <w:jc w:val="center"/>
        <w:rPr>
          <w:rFonts w:ascii="黑体" w:eastAsia="黑体"/>
          <w:sz w:val="32"/>
          <w:szCs w:val="32"/>
        </w:rPr>
      </w:pPr>
    </w:p>
    <w:p w:rsidR="00E350BA" w:rsidRDefault="00E350BA" w:rsidP="00E350BA">
      <w:pPr>
        <w:jc w:val="center"/>
        <w:rPr>
          <w:rFonts w:ascii="黑体" w:eastAsia="黑体"/>
          <w:sz w:val="32"/>
          <w:szCs w:val="32"/>
        </w:rPr>
      </w:pPr>
    </w:p>
    <w:p w:rsidR="00E350BA" w:rsidRDefault="00E350BA" w:rsidP="00E350BA">
      <w:pPr>
        <w:jc w:val="center"/>
        <w:rPr>
          <w:rFonts w:ascii="黑体" w:eastAsia="黑体"/>
          <w:sz w:val="32"/>
          <w:szCs w:val="32"/>
        </w:rPr>
      </w:pPr>
    </w:p>
    <w:p w:rsidR="00E350BA" w:rsidRDefault="00E350BA" w:rsidP="00E350BA">
      <w:pPr>
        <w:spacing w:line="480" w:lineRule="auto"/>
        <w:ind w:leftChars="500" w:left="105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申报单位：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E350BA" w:rsidRDefault="00E350BA" w:rsidP="00E350BA">
      <w:pPr>
        <w:spacing w:line="480" w:lineRule="auto"/>
        <w:ind w:leftChars="500" w:left="105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申报类型：□院士工作站</w:t>
      </w:r>
      <w:r>
        <w:rPr>
          <w:rFonts w:eastAsia="仿宋_GB2312" w:hint="eastAsia"/>
          <w:sz w:val="32"/>
        </w:rPr>
        <w:t xml:space="preserve">  </w:t>
      </w:r>
    </w:p>
    <w:p w:rsidR="00E350BA" w:rsidRDefault="00E350BA" w:rsidP="00E350BA">
      <w:pPr>
        <w:spacing w:line="480" w:lineRule="auto"/>
        <w:ind w:leftChars="500" w:left="105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（打勾</w:t>
      </w:r>
      <w:r>
        <w:rPr>
          <w:rFonts w:eastAsia="仿宋_GB2312" w:hint="eastAsia"/>
          <w:sz w:val="32"/>
        </w:rPr>
        <w:sym w:font="Wingdings" w:char="00FE"/>
      </w:r>
      <w:r>
        <w:rPr>
          <w:rFonts w:eastAsia="仿宋_GB2312" w:hint="eastAsia"/>
          <w:sz w:val="32"/>
        </w:rPr>
        <w:t>）□专家工作站</w:t>
      </w:r>
      <w:r>
        <w:rPr>
          <w:rFonts w:eastAsia="仿宋_GB2312" w:hint="eastAsia"/>
          <w:sz w:val="32"/>
        </w:rPr>
        <w:t xml:space="preserve">  </w:t>
      </w:r>
    </w:p>
    <w:p w:rsidR="00E350BA" w:rsidRDefault="00E350BA" w:rsidP="00E350BA">
      <w:pPr>
        <w:spacing w:line="480" w:lineRule="auto"/>
        <w:ind w:leftChars="500" w:left="105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E350BA" w:rsidRDefault="00E350BA" w:rsidP="00E350BA">
      <w:pPr>
        <w:spacing w:line="480" w:lineRule="auto"/>
        <w:ind w:leftChars="500" w:left="1050"/>
        <w:rPr>
          <w:rFonts w:ascii="黑体" w:eastAsia="黑体"/>
          <w:sz w:val="44"/>
          <w:szCs w:val="44"/>
          <w:u w:val="single"/>
        </w:rPr>
      </w:pPr>
      <w:r>
        <w:rPr>
          <w:rFonts w:eastAsia="仿宋_GB2312" w:hint="eastAsia"/>
          <w:sz w:val="32"/>
        </w:rPr>
        <w:t>单位地址：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E350BA" w:rsidRDefault="00E350BA" w:rsidP="00E350BA">
      <w:pPr>
        <w:spacing w:line="480" w:lineRule="auto"/>
        <w:ind w:leftChars="500" w:left="105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邮政编码：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E350BA" w:rsidRDefault="00E350BA" w:rsidP="00E350BA">
      <w:pPr>
        <w:spacing w:line="480" w:lineRule="auto"/>
        <w:ind w:leftChars="500" w:left="1050"/>
        <w:rPr>
          <w:rFonts w:eastAsia="黑体"/>
          <w:sz w:val="52"/>
          <w:u w:val="single"/>
        </w:rPr>
      </w:pPr>
      <w:r>
        <w:rPr>
          <w:rFonts w:eastAsia="仿宋_GB2312" w:hint="eastAsia"/>
          <w:sz w:val="32"/>
        </w:rPr>
        <w:t>申报日期：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E350BA" w:rsidRDefault="00E350BA" w:rsidP="00E350BA">
      <w:pPr>
        <w:jc w:val="center"/>
        <w:rPr>
          <w:rFonts w:eastAsia="黑体"/>
          <w:sz w:val="32"/>
          <w:szCs w:val="32"/>
        </w:rPr>
      </w:pPr>
    </w:p>
    <w:p w:rsidR="00E350BA" w:rsidRDefault="00E350BA" w:rsidP="00E350BA">
      <w:pPr>
        <w:rPr>
          <w:rFonts w:eastAsia="仿宋_GB2312"/>
          <w:sz w:val="32"/>
          <w:u w:val="single"/>
        </w:rPr>
      </w:pPr>
    </w:p>
    <w:p w:rsidR="00E350BA" w:rsidRDefault="00E350BA" w:rsidP="00E350BA">
      <w:pPr>
        <w:tabs>
          <w:tab w:val="left" w:pos="7038"/>
        </w:tabs>
        <w:spacing w:line="60" w:lineRule="auto"/>
        <w:jc w:val="center"/>
        <w:rPr>
          <w:rFonts w:eastAsia="黑体"/>
          <w:bCs/>
          <w:sz w:val="32"/>
          <w:szCs w:val="30"/>
        </w:rPr>
      </w:pPr>
      <w:r>
        <w:rPr>
          <w:rFonts w:eastAsia="黑体" w:hint="eastAsia"/>
          <w:bCs/>
          <w:sz w:val="32"/>
          <w:szCs w:val="30"/>
        </w:rPr>
        <w:t>中共泉州市委人才工作领导小组</w:t>
      </w:r>
      <w:r>
        <w:rPr>
          <w:rFonts w:eastAsia="黑体" w:hint="eastAsia"/>
          <w:bCs/>
          <w:sz w:val="32"/>
          <w:szCs w:val="30"/>
        </w:rPr>
        <w:t xml:space="preserve"> </w:t>
      </w:r>
      <w:r>
        <w:rPr>
          <w:rFonts w:eastAsia="黑体" w:hint="eastAsia"/>
          <w:bCs/>
          <w:sz w:val="32"/>
          <w:szCs w:val="30"/>
        </w:rPr>
        <w:t>制</w:t>
      </w:r>
    </w:p>
    <w:p w:rsidR="00E350BA" w:rsidRDefault="00E350BA" w:rsidP="00E350BA">
      <w:pPr>
        <w:spacing w:line="5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申  报  须  知</w:t>
      </w:r>
    </w:p>
    <w:p w:rsidR="00E350BA" w:rsidRDefault="00E350BA" w:rsidP="00E350BA">
      <w:pPr>
        <w:spacing w:line="580" w:lineRule="exact"/>
        <w:rPr>
          <w:sz w:val="36"/>
          <w:szCs w:val="36"/>
        </w:rPr>
      </w:pP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同时符合下列条件的我市高新技术企业、市级以上企业技术中心、工程技术研究中心、高新技术园区、开发区、行业协会、同业公会、产业联盟以及高校、科研院所等企事业单位，可按规定申报设立院士（专家）工作站。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1.具备独立法人资格，生产经营状况良好，能为院士（专家）及其创新团队进站工作提供必要的科研、生活条件及其他后勤保障；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2.建有专门的研发机构，拥有水平较高、结构合理的研发团队，具备一定的研发能力；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3.与相关领域1名以上院士（专家）签约，并建立较为稳定的合作关系，有明确的科技创新与成果专利转移转化合作项目；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4.已形成较完善的院士（专家）及其创新团队进站工作的条件和较为健全的规章制度；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5.已成立科协组织。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申报书一式2份，一律用A4纸打印或用钢笔正楷书写，字迹清楚整洁，并提交电子文档。填表内容必须实事求是、翔实客观，不可留空或虚报，如没有内容可填的，请填上“无”字。表中如有需要详尽说明的重要批件可另附页面。</w:t>
      </w:r>
    </w:p>
    <w:p w:rsidR="00E350BA" w:rsidRDefault="00E350BA" w:rsidP="00E350BA">
      <w:pPr>
        <w:spacing w:line="580" w:lineRule="exact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三、申报单位与院士或专家签定的项目合作、共建</w:t>
      </w:r>
      <w:r>
        <w:rPr>
          <w:rFonts w:eastAsia="仿宋_GB2312" w:hint="eastAsia"/>
          <w:sz w:val="30"/>
          <w:szCs w:val="30"/>
        </w:rPr>
        <w:t>院士（专家）工作站</w:t>
      </w:r>
      <w:r>
        <w:rPr>
          <w:rFonts w:ascii="仿宋_GB2312" w:eastAsia="仿宋_GB2312" w:hint="eastAsia"/>
          <w:sz w:val="30"/>
          <w:szCs w:val="30"/>
        </w:rPr>
        <w:t>等相关协议书、服务管理制度等文书作为附件，与申报书一并装订成册上报。</w:t>
      </w:r>
    </w:p>
    <w:p w:rsidR="00E350BA" w:rsidRDefault="00E350BA" w:rsidP="00E350BA">
      <w:pPr>
        <w:tabs>
          <w:tab w:val="left" w:pos="945"/>
        </w:tabs>
        <w:spacing w:line="580" w:lineRule="exact"/>
        <w:ind w:left="735"/>
        <w:rPr>
          <w:rFonts w:ascii="仿宋_GB2312" w:eastAsia="仿宋_GB2312"/>
          <w:sz w:val="30"/>
          <w:szCs w:val="30"/>
        </w:rPr>
        <w:sectPr w:rsidR="00E350BA" w:rsidSect="004E1B2E">
          <w:footerReference w:type="even" r:id="rId7"/>
          <w:footerReference w:type="default" r:id="rId8"/>
          <w:pgSz w:w="11906" w:h="16838"/>
          <w:pgMar w:top="1871" w:right="1474" w:bottom="1985" w:left="1588" w:header="851" w:footer="992" w:gutter="0"/>
          <w:pgNumType w:start="1"/>
          <w:cols w:space="720"/>
          <w:docGrid w:type="lines" w:linePitch="312"/>
        </w:sectPr>
      </w:pPr>
    </w:p>
    <w:p w:rsidR="00E350BA" w:rsidRDefault="00E350BA" w:rsidP="00E350BA">
      <w:pPr>
        <w:tabs>
          <w:tab w:val="left" w:pos="945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一、建站单位基本情况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8"/>
        <w:gridCol w:w="1537"/>
        <w:gridCol w:w="63"/>
        <w:gridCol w:w="1473"/>
        <w:gridCol w:w="1536"/>
        <w:gridCol w:w="38"/>
        <w:gridCol w:w="1469"/>
        <w:gridCol w:w="29"/>
        <w:gridCol w:w="1540"/>
      </w:tblGrid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单位全称</w:t>
            </w:r>
          </w:p>
        </w:tc>
        <w:tc>
          <w:tcPr>
            <w:tcW w:w="7685" w:type="dxa"/>
            <w:gridSpan w:val="8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法定代表人</w:t>
            </w:r>
          </w:p>
        </w:tc>
        <w:tc>
          <w:tcPr>
            <w:tcW w:w="1600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3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移动电话</w:t>
            </w:r>
          </w:p>
        </w:tc>
        <w:tc>
          <w:tcPr>
            <w:tcW w:w="1574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9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</w:t>
            </w:r>
          </w:p>
        </w:tc>
        <w:tc>
          <w:tcPr>
            <w:tcW w:w="1569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成立时间</w:t>
            </w:r>
          </w:p>
        </w:tc>
        <w:tc>
          <w:tcPr>
            <w:tcW w:w="1600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3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注册资本</w:t>
            </w:r>
          </w:p>
        </w:tc>
        <w:tc>
          <w:tcPr>
            <w:tcW w:w="4612" w:type="dxa"/>
            <w:gridSpan w:val="5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万元</w:t>
            </w:r>
          </w:p>
        </w:tc>
      </w:tr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</w:rPr>
              <w:t>工作站名称</w:t>
            </w:r>
          </w:p>
        </w:tc>
        <w:tc>
          <w:tcPr>
            <w:tcW w:w="7685" w:type="dxa"/>
            <w:gridSpan w:val="8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int="eastAsia"/>
                <w:color w:val="BFBFBF"/>
                <w:kern w:val="0"/>
                <w:sz w:val="24"/>
                <w:szCs w:val="24"/>
                <w:u w:val="single"/>
              </w:rPr>
              <w:t>（请填写申请单位公章名称+院士工作站或专家工作站）</w:t>
            </w:r>
          </w:p>
        </w:tc>
      </w:tr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</w:rPr>
              <w:t>工作站负责人</w:t>
            </w:r>
          </w:p>
        </w:tc>
        <w:tc>
          <w:tcPr>
            <w:tcW w:w="1537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移动电话</w:t>
            </w:r>
          </w:p>
        </w:tc>
        <w:tc>
          <w:tcPr>
            <w:tcW w:w="153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</w:t>
            </w: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trHeight w:val="794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</w:rPr>
              <w:t>工作站联系人</w:t>
            </w:r>
          </w:p>
        </w:tc>
        <w:tc>
          <w:tcPr>
            <w:tcW w:w="1537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移动电话</w:t>
            </w:r>
          </w:p>
        </w:tc>
        <w:tc>
          <w:tcPr>
            <w:tcW w:w="153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</w:t>
            </w: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jc w:val="center"/>
        </w:trPr>
        <w:tc>
          <w:tcPr>
            <w:tcW w:w="9343" w:type="dxa"/>
            <w:gridSpan w:val="9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建站单位为院士（专家）配备的科研助手及工作人员情况</w:t>
            </w: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技术专业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称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单位职务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兼职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移动电话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52"/>
          <w:jc w:val="center"/>
        </w:trPr>
        <w:tc>
          <w:tcPr>
            <w:tcW w:w="1658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电子邮址</w:t>
            </w:r>
          </w:p>
        </w:tc>
        <w:tc>
          <w:tcPr>
            <w:tcW w:w="1537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2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36" w:type="dxa"/>
            <w:gridSpan w:val="3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:rsidR="00E350BA" w:rsidRDefault="00E350BA" w:rsidP="00E350BA"/>
    <w:p w:rsidR="00E350BA" w:rsidRDefault="00E350BA" w:rsidP="00E350BA">
      <w:r>
        <w:br w:type="page"/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8185"/>
      </w:tblGrid>
      <w:tr w:rsidR="00E350BA" w:rsidTr="007A5CDF">
        <w:trPr>
          <w:cantSplit/>
          <w:trHeight w:val="610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  <w:r>
              <w:rPr>
                <w:rFonts w:eastAsia="仿宋_GB2312" w:hint="eastAsia"/>
                <w:spacing w:val="100"/>
                <w:sz w:val="32"/>
              </w:rPr>
              <w:lastRenderedPageBreak/>
              <w:t>建站单位自主创新能力情况</w:t>
            </w: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基本情况（详述近两年产值、销售收入、利润、纳税额等基本情况，列居本地区名次，以及对行业和地区经济建设和社会发展的贡献）</w:t>
            </w:r>
          </w:p>
        </w:tc>
      </w:tr>
      <w:tr w:rsidR="00E350BA" w:rsidTr="007A5CDF">
        <w:trPr>
          <w:cantSplit/>
          <w:trHeight w:val="90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  <w:tr w:rsidR="00E350BA" w:rsidTr="007A5CDF">
        <w:trPr>
          <w:cantSplit/>
          <w:trHeight w:val="690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自主创新能力（详述单位拥有的研发机构、科技人员、年研发投入占销售收入比重、近两年承担各类科技计划项目、获得知识产权专利等情况）</w:t>
            </w:r>
          </w:p>
        </w:tc>
      </w:tr>
      <w:tr w:rsidR="00E350BA" w:rsidTr="007A5CDF">
        <w:trPr>
          <w:cantSplit/>
          <w:trHeight w:val="6239"/>
          <w:jc w:val="center"/>
        </w:trPr>
        <w:tc>
          <w:tcPr>
            <w:tcW w:w="92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  <w:tr w:rsidR="00E350BA" w:rsidTr="007A5CDF">
        <w:trPr>
          <w:cantSplit/>
          <w:trHeight w:val="610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  <w:r>
              <w:rPr>
                <w:rFonts w:eastAsia="仿宋_GB2312" w:hint="eastAsia"/>
                <w:spacing w:val="80"/>
                <w:sz w:val="30"/>
              </w:rPr>
              <w:lastRenderedPageBreak/>
              <w:t>建站单位为进站院士（专家）团队提供工作和生活条件情况</w:t>
            </w: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办公设备设施情况（包括必要的办公场所，办公设备、用品、耗材等）</w:t>
            </w:r>
          </w:p>
        </w:tc>
      </w:tr>
      <w:tr w:rsidR="00E350BA" w:rsidTr="007A5CDF">
        <w:trPr>
          <w:cantSplit/>
          <w:trHeight w:val="2002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Pr="006F3401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  <w:tr w:rsidR="00E350BA" w:rsidTr="007A5CDF">
        <w:trPr>
          <w:cantSplit/>
          <w:trHeight w:val="758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研发设备设施条件（包括提供研发经费、科研设备设施或实验室，配备科技助手等情况）</w:t>
            </w:r>
          </w:p>
        </w:tc>
      </w:tr>
      <w:tr w:rsidR="00E350BA" w:rsidTr="007A5CDF">
        <w:trPr>
          <w:cantSplit/>
          <w:trHeight w:val="1768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  <w:tr w:rsidR="00E350BA" w:rsidTr="007A5CDF">
        <w:trPr>
          <w:cantSplit/>
          <w:trHeight w:val="598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合作各方责任、成果分享、利益分配（或报酬）</w:t>
            </w:r>
          </w:p>
        </w:tc>
      </w:tr>
      <w:tr w:rsidR="00E350BA" w:rsidTr="007A5CDF">
        <w:trPr>
          <w:cantSplit/>
          <w:trHeight w:val="1576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  <w:tr w:rsidR="00E350BA" w:rsidTr="007A5CDF">
        <w:trPr>
          <w:cantSplit/>
          <w:trHeight w:val="428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进站团队生活条件（包括进站院士专家团队的交通食宿安排及服务管理人员配备情况等）</w:t>
            </w:r>
          </w:p>
        </w:tc>
      </w:tr>
      <w:tr w:rsidR="00E350BA" w:rsidTr="007A5CDF">
        <w:trPr>
          <w:cantSplit/>
          <w:trHeight w:val="3707"/>
          <w:jc w:val="center"/>
        </w:trPr>
        <w:tc>
          <w:tcPr>
            <w:tcW w:w="923" w:type="dxa"/>
            <w:vMerge/>
            <w:textDirection w:val="tbRlV"/>
            <w:vAlign w:val="center"/>
          </w:tcPr>
          <w:p w:rsidR="00E350BA" w:rsidRDefault="00E350BA" w:rsidP="00F60ACA">
            <w:pPr>
              <w:spacing w:line="480" w:lineRule="auto"/>
              <w:ind w:left="113" w:right="113"/>
              <w:jc w:val="center"/>
              <w:rPr>
                <w:rFonts w:eastAsia="仿宋_GB2312"/>
                <w:spacing w:val="100"/>
                <w:sz w:val="32"/>
              </w:rPr>
            </w:pPr>
          </w:p>
        </w:tc>
        <w:tc>
          <w:tcPr>
            <w:tcW w:w="8185" w:type="dxa"/>
          </w:tcPr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  <w:p w:rsidR="00E350BA" w:rsidRDefault="00E350BA" w:rsidP="00F60ACA">
            <w:pPr>
              <w:rPr>
                <w:rFonts w:eastAsia="仿宋_GB2312"/>
                <w:sz w:val="24"/>
              </w:rPr>
            </w:pPr>
          </w:p>
        </w:tc>
      </w:tr>
    </w:tbl>
    <w:p w:rsidR="00E350BA" w:rsidRDefault="00E350BA" w:rsidP="00E350BA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二、进站服务的院士专家团队基本情况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550"/>
        <w:gridCol w:w="566"/>
        <w:gridCol w:w="896"/>
        <w:gridCol w:w="996"/>
        <w:gridCol w:w="2400"/>
        <w:gridCol w:w="926"/>
        <w:gridCol w:w="905"/>
        <w:gridCol w:w="23"/>
      </w:tblGrid>
      <w:tr w:rsidR="00E350BA" w:rsidTr="00F60ACA">
        <w:trPr>
          <w:gridAfter w:val="1"/>
          <w:wAfter w:w="23" w:type="dxa"/>
          <w:cantSplit/>
          <w:trHeight w:val="794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名</w:t>
            </w: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国籍</w:t>
            </w: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出生年月</w:t>
            </w: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职称</w:t>
            </w:r>
          </w:p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职务</w:t>
            </w: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所在单位</w:t>
            </w: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研究方向</w:t>
            </w: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备注</w:t>
            </w: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gridAfter w:val="1"/>
          <w:wAfter w:w="23" w:type="dxa"/>
          <w:cantSplit/>
          <w:trHeight w:val="907"/>
          <w:jc w:val="center"/>
        </w:trPr>
        <w:tc>
          <w:tcPr>
            <w:tcW w:w="145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50" w:type="dxa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400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6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5" w:type="dxa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blPrEx>
          <w:jc w:val="left"/>
        </w:tblPrEx>
        <w:tc>
          <w:tcPr>
            <w:tcW w:w="8718" w:type="dxa"/>
            <w:gridSpan w:val="9"/>
          </w:tcPr>
          <w:p w:rsidR="00E350BA" w:rsidRDefault="00E350BA" w:rsidP="00F60AC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合作共建主要形式、内容、进度和预期效果（</w:t>
            </w:r>
            <w:r>
              <w:rPr>
                <w:rFonts w:hint="eastAsia"/>
                <w:b/>
                <w:bCs/>
                <w:sz w:val="28"/>
              </w:rPr>
              <w:t>1500</w:t>
            </w:r>
            <w:r>
              <w:rPr>
                <w:rFonts w:hint="eastAsia"/>
                <w:b/>
                <w:bCs/>
                <w:sz w:val="28"/>
              </w:rPr>
              <w:t>字以内）</w:t>
            </w:r>
          </w:p>
        </w:tc>
      </w:tr>
      <w:tr w:rsidR="00E350BA" w:rsidTr="007A5CDF">
        <w:tblPrEx>
          <w:jc w:val="left"/>
        </w:tblPrEx>
        <w:trPr>
          <w:trHeight w:val="12325"/>
        </w:trPr>
        <w:tc>
          <w:tcPr>
            <w:tcW w:w="8718" w:type="dxa"/>
            <w:gridSpan w:val="9"/>
          </w:tcPr>
          <w:p w:rsidR="00E350BA" w:rsidRDefault="00E350BA" w:rsidP="00F60ACA">
            <w:pPr>
              <w:jc w:val="center"/>
              <w:rPr>
                <w:sz w:val="30"/>
              </w:rPr>
            </w:pPr>
          </w:p>
        </w:tc>
      </w:tr>
    </w:tbl>
    <w:p w:rsidR="00E350BA" w:rsidRDefault="00E350BA" w:rsidP="00E350BA">
      <w:pPr>
        <w:rPr>
          <w:rFonts w:eastAsia="黑体"/>
          <w:sz w:val="24"/>
        </w:rPr>
      </w:pPr>
      <w:r>
        <w:rPr>
          <w:sz w:val="30"/>
        </w:rPr>
        <w:br w:type="page"/>
      </w:r>
      <w:r>
        <w:rPr>
          <w:rFonts w:eastAsia="黑体" w:hint="eastAsia"/>
          <w:sz w:val="30"/>
        </w:rPr>
        <w:lastRenderedPageBreak/>
        <w:t>三、计划重点合作研究开发的项目情况</w:t>
      </w:r>
      <w:r>
        <w:rPr>
          <w:rFonts w:eastAsia="黑体" w:hint="eastAsia"/>
          <w:sz w:val="24"/>
        </w:rPr>
        <w:t>（</w:t>
      </w:r>
      <w:r>
        <w:rPr>
          <w:rFonts w:hint="eastAsia"/>
          <w:sz w:val="24"/>
        </w:rPr>
        <w:t>如有多个项目，可另加页</w:t>
      </w:r>
      <w:r>
        <w:rPr>
          <w:rFonts w:eastAsia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23"/>
        <w:gridCol w:w="2846"/>
        <w:gridCol w:w="2316"/>
        <w:gridCol w:w="1953"/>
      </w:tblGrid>
      <w:tr w:rsidR="00E350BA" w:rsidTr="00F60ACA">
        <w:trPr>
          <w:trHeight w:val="794"/>
        </w:trPr>
        <w:tc>
          <w:tcPr>
            <w:tcW w:w="1683" w:type="dxa"/>
            <w:gridSpan w:val="2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项目名称</w:t>
            </w:r>
          </w:p>
        </w:tc>
        <w:tc>
          <w:tcPr>
            <w:tcW w:w="7115" w:type="dxa"/>
            <w:gridSpan w:val="3"/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911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起止时间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总投资（万元）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E350BA" w:rsidRDefault="00E350BA" w:rsidP="00F60AC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600"/>
        </w:trPr>
        <w:tc>
          <w:tcPr>
            <w:tcW w:w="860" w:type="dxa"/>
            <w:vMerge w:val="restart"/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  <w:r>
              <w:rPr>
                <w:rFonts w:eastAsia="仿宋_GB2312" w:hint="eastAsia"/>
                <w:spacing w:val="108"/>
                <w:sz w:val="30"/>
              </w:rPr>
              <w:t>合作重点内容及预期效益分析</w:t>
            </w:r>
          </w:p>
        </w:tc>
        <w:tc>
          <w:tcPr>
            <w:tcW w:w="7938" w:type="dxa"/>
            <w:gridSpan w:val="4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研发内容摘要（</w:t>
            </w:r>
            <w:r>
              <w:rPr>
                <w:rFonts w:eastAsia="仿宋_GB2312" w:hint="eastAsia"/>
                <w:sz w:val="30"/>
              </w:rPr>
              <w:t>500</w:t>
            </w:r>
            <w:r>
              <w:rPr>
                <w:rFonts w:eastAsia="仿宋_GB2312" w:hint="eastAsia"/>
                <w:sz w:val="30"/>
              </w:rPr>
              <w:t>字以内）</w:t>
            </w:r>
          </w:p>
        </w:tc>
      </w:tr>
      <w:tr w:rsidR="00E350BA" w:rsidTr="00E350BA">
        <w:trPr>
          <w:cantSplit/>
          <w:trHeight w:val="2952"/>
        </w:trPr>
        <w:tc>
          <w:tcPr>
            <w:tcW w:w="860" w:type="dxa"/>
            <w:vMerge/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534"/>
        </w:trPr>
        <w:tc>
          <w:tcPr>
            <w:tcW w:w="860" w:type="dxa"/>
            <w:vMerge/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预期经济效益（包括成本、产值、销售、利润、税收等）</w:t>
            </w:r>
          </w:p>
        </w:tc>
      </w:tr>
      <w:tr w:rsidR="00E350BA" w:rsidTr="00F60ACA">
        <w:trPr>
          <w:cantSplit/>
          <w:trHeight w:val="2162"/>
        </w:trPr>
        <w:tc>
          <w:tcPr>
            <w:tcW w:w="860" w:type="dxa"/>
            <w:vMerge/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</w:tc>
      </w:tr>
      <w:tr w:rsidR="00E350BA" w:rsidTr="00F60ACA">
        <w:trPr>
          <w:cantSplit/>
          <w:trHeight w:val="501"/>
        </w:trPr>
        <w:tc>
          <w:tcPr>
            <w:tcW w:w="860" w:type="dxa"/>
            <w:vMerge/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预期社会效益（包括成果专利、研发平台建设、市场占有等）</w:t>
            </w:r>
          </w:p>
        </w:tc>
      </w:tr>
      <w:tr w:rsidR="00E350BA" w:rsidTr="007A5CDF">
        <w:trPr>
          <w:cantSplit/>
          <w:trHeight w:val="3164"/>
        </w:trPr>
        <w:tc>
          <w:tcPr>
            <w:tcW w:w="8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350BA" w:rsidRDefault="00E350BA" w:rsidP="00F60ACA">
            <w:pPr>
              <w:ind w:left="113" w:right="113"/>
              <w:jc w:val="center"/>
              <w:rPr>
                <w:rFonts w:eastAsia="仿宋_GB2312"/>
                <w:spacing w:val="108"/>
                <w:sz w:val="30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</w:p>
        </w:tc>
      </w:tr>
    </w:tbl>
    <w:p w:rsidR="00E350BA" w:rsidRDefault="00E350BA" w:rsidP="00E350BA">
      <w:pPr>
        <w:tabs>
          <w:tab w:val="left" w:pos="945"/>
        </w:tabs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四、审核审批意见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3"/>
        <w:gridCol w:w="4585"/>
      </w:tblGrid>
      <w:tr w:rsidR="00E350BA" w:rsidTr="00227DC4">
        <w:trPr>
          <w:cantSplit/>
          <w:trHeight w:val="2757"/>
          <w:jc w:val="center"/>
        </w:trPr>
        <w:tc>
          <w:tcPr>
            <w:tcW w:w="8958" w:type="dxa"/>
            <w:gridSpan w:val="2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申报单位意见：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ind w:firstLineChars="1000" w:firstLine="30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负责人签字：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（盖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章）</w:t>
            </w:r>
          </w:p>
          <w:p w:rsidR="00E350BA" w:rsidRDefault="00E350BA" w:rsidP="00F60ACA"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E350BA" w:rsidTr="00227DC4">
        <w:trPr>
          <w:cantSplit/>
          <w:trHeight w:val="2753"/>
          <w:jc w:val="center"/>
        </w:trPr>
        <w:tc>
          <w:tcPr>
            <w:tcW w:w="8958" w:type="dxa"/>
            <w:gridSpan w:val="2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院士（专家）合作意见：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ind w:firstLineChars="950" w:firstLine="285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院士（专家）签字：</w:t>
            </w:r>
          </w:p>
          <w:p w:rsidR="00E350BA" w:rsidRDefault="00E350BA" w:rsidP="00F60ACA">
            <w:pPr>
              <w:ind w:firstLineChars="2150" w:firstLine="645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E350BA" w:rsidTr="00227DC4">
        <w:trPr>
          <w:cantSplit/>
          <w:trHeight w:val="2726"/>
          <w:jc w:val="center"/>
        </w:trPr>
        <w:tc>
          <w:tcPr>
            <w:tcW w:w="4373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县（市、区）院士专家办意见：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负责人签字：</w:t>
            </w:r>
            <w:r>
              <w:rPr>
                <w:rFonts w:eastAsia="仿宋_GB2312" w:hint="eastAsia"/>
                <w:sz w:val="30"/>
              </w:rPr>
              <w:t xml:space="preserve">         </w:t>
            </w:r>
            <w:r>
              <w:rPr>
                <w:rFonts w:eastAsia="仿宋_GB2312" w:hint="eastAsia"/>
                <w:sz w:val="30"/>
              </w:rPr>
              <w:t>（盖章）</w:t>
            </w:r>
          </w:p>
          <w:p w:rsidR="00E350BA" w:rsidRDefault="00E350BA" w:rsidP="00F60ACA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  <w:tc>
          <w:tcPr>
            <w:tcW w:w="45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县（市、区）委人才工作领导小组意见：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负责人签字：</w:t>
            </w:r>
            <w:r>
              <w:rPr>
                <w:rFonts w:eastAsia="仿宋_GB2312" w:hint="eastAsia"/>
                <w:sz w:val="30"/>
              </w:rPr>
              <w:t xml:space="preserve">          </w:t>
            </w:r>
            <w:r>
              <w:rPr>
                <w:rFonts w:eastAsia="仿宋_GB2312" w:hint="eastAsia"/>
                <w:sz w:val="30"/>
              </w:rPr>
              <w:t>（盖章）</w:t>
            </w:r>
          </w:p>
          <w:p w:rsidR="00E350BA" w:rsidRDefault="00E350BA" w:rsidP="00F60ACA">
            <w:pPr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E350BA" w:rsidTr="00227DC4">
        <w:trPr>
          <w:cantSplit/>
          <w:trHeight w:val="2791"/>
          <w:jc w:val="center"/>
        </w:trPr>
        <w:tc>
          <w:tcPr>
            <w:tcW w:w="4373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市院士专家办意见：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负责人签字：</w:t>
            </w:r>
            <w:r>
              <w:rPr>
                <w:rFonts w:eastAsia="仿宋_GB2312" w:hint="eastAsia"/>
                <w:sz w:val="30"/>
              </w:rPr>
              <w:t xml:space="preserve">         </w:t>
            </w:r>
            <w:r>
              <w:rPr>
                <w:rFonts w:eastAsia="仿宋_GB2312" w:hint="eastAsia"/>
                <w:sz w:val="30"/>
              </w:rPr>
              <w:t>（盖章）</w:t>
            </w:r>
          </w:p>
          <w:p w:rsidR="00E350BA" w:rsidRDefault="00E350BA" w:rsidP="00F60ACA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  <w:tc>
          <w:tcPr>
            <w:tcW w:w="4585" w:type="dxa"/>
            <w:vAlign w:val="center"/>
          </w:tcPr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市委人才工作领导小组意见：</w:t>
            </w: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Cs w:val="21"/>
              </w:rPr>
            </w:pPr>
          </w:p>
          <w:p w:rsidR="00E350BA" w:rsidRDefault="00E350BA" w:rsidP="00F60AC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负责人签字：</w:t>
            </w:r>
            <w:r>
              <w:rPr>
                <w:rFonts w:eastAsia="仿宋_GB2312" w:hint="eastAsia"/>
                <w:sz w:val="30"/>
              </w:rPr>
              <w:t xml:space="preserve">          </w:t>
            </w:r>
            <w:r>
              <w:rPr>
                <w:rFonts w:eastAsia="仿宋_GB2312" w:hint="eastAsia"/>
                <w:sz w:val="30"/>
              </w:rPr>
              <w:t>（盖章）</w:t>
            </w:r>
          </w:p>
          <w:p w:rsidR="00E350BA" w:rsidRDefault="00E350BA" w:rsidP="00F60ACA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E350BA" w:rsidRPr="00A31ED7" w:rsidRDefault="00E350BA" w:rsidP="00227DC4">
      <w:pPr>
        <w:adjustRightInd w:val="0"/>
        <w:snapToGrid w:val="0"/>
        <w:spacing w:line="550" w:lineRule="exact"/>
        <w:jc w:val="left"/>
        <w:rPr>
          <w:rFonts w:ascii="仿宋_GB2312" w:eastAsia="仿宋_GB2312" w:hAnsi="宋体"/>
          <w:sz w:val="30"/>
          <w:szCs w:val="30"/>
        </w:rPr>
      </w:pPr>
    </w:p>
    <w:sectPr w:rsidR="00E350BA" w:rsidRPr="00A31ED7" w:rsidSect="007A5CDF">
      <w:footerReference w:type="default" r:id="rId9"/>
      <w:pgSz w:w="11906" w:h="16838"/>
      <w:pgMar w:top="187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E7" w:rsidRDefault="009B3CE7" w:rsidP="000D24FD">
      <w:r>
        <w:separator/>
      </w:r>
    </w:p>
  </w:endnote>
  <w:endnote w:type="continuationSeparator" w:id="1">
    <w:p w:rsidR="009B3CE7" w:rsidRDefault="009B3CE7" w:rsidP="000D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ED" w:rsidRPr="009746ED" w:rsidRDefault="009746ED">
    <w:pPr>
      <w:pStyle w:val="a4"/>
      <w:rPr>
        <w:sz w:val="28"/>
        <w:szCs w:val="28"/>
      </w:rPr>
    </w:pPr>
    <w:r w:rsidRPr="009746ED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94478641"/>
        <w:docPartObj>
          <w:docPartGallery w:val="Page Numbers (Bottom of Page)"/>
          <w:docPartUnique/>
        </w:docPartObj>
      </w:sdtPr>
      <w:sdtContent>
        <w:r w:rsidRPr="009746E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6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7DC4" w:rsidRPr="00227DC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746ED">
          <w:rPr>
            <w:rFonts w:hint="eastAsia"/>
            <w:sz w:val="28"/>
            <w:szCs w:val="28"/>
          </w:rPr>
          <w:t xml:space="preserve"> </w:t>
        </w:r>
      </w:sdtContent>
    </w:sdt>
    <w:r w:rsidRPr="009746ED">
      <w:rPr>
        <w:rFonts w:hint="eastAsia"/>
        <w:sz w:val="28"/>
        <w:szCs w:val="28"/>
      </w:rPr>
      <w:t>—</w:t>
    </w:r>
  </w:p>
  <w:p w:rsidR="00E350BA" w:rsidRDefault="00E350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ED" w:rsidRPr="009746ED" w:rsidRDefault="009746ED">
    <w:pPr>
      <w:pStyle w:val="a4"/>
      <w:jc w:val="right"/>
      <w:rPr>
        <w:sz w:val="28"/>
        <w:szCs w:val="28"/>
      </w:rPr>
    </w:pPr>
    <w:r w:rsidRPr="009746ED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94478630"/>
        <w:docPartObj>
          <w:docPartGallery w:val="Page Numbers (Bottom of Page)"/>
          <w:docPartUnique/>
        </w:docPartObj>
      </w:sdtPr>
      <w:sdtContent>
        <w:r w:rsidRPr="009746ED">
          <w:rPr>
            <w:rFonts w:hint="eastAsia"/>
            <w:sz w:val="28"/>
            <w:szCs w:val="28"/>
          </w:rPr>
          <w:t xml:space="preserve"> </w: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6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7DC4" w:rsidRPr="00227DC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A468B" w:rsidRPr="009746E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746ED">
          <w:rPr>
            <w:rFonts w:hint="eastAsia"/>
            <w:sz w:val="28"/>
            <w:szCs w:val="28"/>
          </w:rPr>
          <w:t xml:space="preserve"> </w:t>
        </w:r>
      </w:sdtContent>
    </w:sdt>
    <w:r w:rsidRPr="009746ED">
      <w:rPr>
        <w:rFonts w:hint="eastAsia"/>
        <w:sz w:val="28"/>
        <w:szCs w:val="28"/>
      </w:rPr>
      <w:t>—</w:t>
    </w:r>
  </w:p>
  <w:p w:rsidR="00E350BA" w:rsidRDefault="00E350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13" w:rsidRPr="00434F13" w:rsidRDefault="00434F1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434F13">
      <w:rPr>
        <w:rFonts w:ascii="Times New Roman" w:hAnsi="Times New Roman" w:cs="Times New Roman"/>
        <w:sz w:val="28"/>
        <w:szCs w:val="28"/>
      </w:rPr>
      <w:t xml:space="preserve">— </w:t>
    </w:r>
    <w:r w:rsidR="006A468B" w:rsidRPr="00434F13">
      <w:rPr>
        <w:rFonts w:ascii="Times New Roman" w:hAnsi="Times New Roman" w:cs="Times New Roman"/>
        <w:sz w:val="28"/>
        <w:szCs w:val="28"/>
      </w:rPr>
      <w:fldChar w:fldCharType="begin"/>
    </w:r>
    <w:r w:rsidRPr="00434F1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A468B" w:rsidRPr="00434F13">
      <w:rPr>
        <w:rFonts w:ascii="Times New Roman" w:hAnsi="Times New Roman" w:cs="Times New Roman"/>
        <w:sz w:val="28"/>
        <w:szCs w:val="28"/>
      </w:rPr>
      <w:fldChar w:fldCharType="separate"/>
    </w:r>
    <w:r w:rsidR="00227DC4" w:rsidRPr="00227DC4">
      <w:rPr>
        <w:rFonts w:ascii="Times New Roman" w:hAnsi="Times New Roman" w:cs="Times New Roman"/>
        <w:noProof/>
        <w:sz w:val="28"/>
        <w:szCs w:val="28"/>
        <w:lang w:val="zh-CN"/>
      </w:rPr>
      <w:t>9</w:t>
    </w:r>
    <w:r w:rsidR="006A468B" w:rsidRPr="00434F13">
      <w:rPr>
        <w:rFonts w:ascii="Times New Roman" w:hAnsi="Times New Roman" w:cs="Times New Roman"/>
        <w:sz w:val="28"/>
        <w:szCs w:val="28"/>
      </w:rPr>
      <w:fldChar w:fldCharType="end"/>
    </w:r>
    <w:r w:rsidRPr="00434F13">
      <w:rPr>
        <w:rFonts w:ascii="Times New Roman" w:hAnsi="Times New Roman" w:cs="Times New Roman"/>
        <w:sz w:val="28"/>
        <w:szCs w:val="28"/>
      </w:rPr>
      <w:t xml:space="preserve"> —</w:t>
    </w:r>
  </w:p>
  <w:p w:rsidR="00434F13" w:rsidRDefault="00434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E7" w:rsidRDefault="009B3CE7" w:rsidP="000D24FD">
      <w:r>
        <w:separator/>
      </w:r>
    </w:p>
  </w:footnote>
  <w:footnote w:type="continuationSeparator" w:id="1">
    <w:p w:rsidR="009B3CE7" w:rsidRDefault="009B3CE7" w:rsidP="000D2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FD"/>
    <w:rsid w:val="00041E5F"/>
    <w:rsid w:val="000C0404"/>
    <w:rsid w:val="000D24FD"/>
    <w:rsid w:val="000E1D10"/>
    <w:rsid w:val="000E4F9C"/>
    <w:rsid w:val="001132EC"/>
    <w:rsid w:val="001823A2"/>
    <w:rsid w:val="001F7059"/>
    <w:rsid w:val="002029A0"/>
    <w:rsid w:val="00227DC4"/>
    <w:rsid w:val="00276769"/>
    <w:rsid w:val="00303FD0"/>
    <w:rsid w:val="00352AC9"/>
    <w:rsid w:val="00371779"/>
    <w:rsid w:val="003C225A"/>
    <w:rsid w:val="00434F13"/>
    <w:rsid w:val="00450868"/>
    <w:rsid w:val="00481630"/>
    <w:rsid w:val="004E1B2E"/>
    <w:rsid w:val="00590AC1"/>
    <w:rsid w:val="005A1B5F"/>
    <w:rsid w:val="005A7044"/>
    <w:rsid w:val="0062726F"/>
    <w:rsid w:val="0066320D"/>
    <w:rsid w:val="00682AC7"/>
    <w:rsid w:val="006A468B"/>
    <w:rsid w:val="006E0046"/>
    <w:rsid w:val="0072167F"/>
    <w:rsid w:val="00742478"/>
    <w:rsid w:val="007A5CDF"/>
    <w:rsid w:val="007D620B"/>
    <w:rsid w:val="00832449"/>
    <w:rsid w:val="00834CDD"/>
    <w:rsid w:val="00867573"/>
    <w:rsid w:val="008D1699"/>
    <w:rsid w:val="009746ED"/>
    <w:rsid w:val="009B3CE7"/>
    <w:rsid w:val="00A31ED7"/>
    <w:rsid w:val="00AA7116"/>
    <w:rsid w:val="00AD344C"/>
    <w:rsid w:val="00B828BA"/>
    <w:rsid w:val="00C20E27"/>
    <w:rsid w:val="00C747E7"/>
    <w:rsid w:val="00C853D4"/>
    <w:rsid w:val="00D040A2"/>
    <w:rsid w:val="00D0724D"/>
    <w:rsid w:val="00D856A3"/>
    <w:rsid w:val="00DA09C0"/>
    <w:rsid w:val="00DB5331"/>
    <w:rsid w:val="00E350BA"/>
    <w:rsid w:val="00E9257B"/>
    <w:rsid w:val="00EA3A06"/>
    <w:rsid w:val="00EC5535"/>
    <w:rsid w:val="00F0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4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086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0868"/>
  </w:style>
  <w:style w:type="character" w:styleId="a6">
    <w:name w:val="page number"/>
    <w:basedOn w:val="a0"/>
    <w:rsid w:val="00E3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05FD-FDCF-4F23-99C1-C2C94F97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hp11</cp:lastModifiedBy>
  <cp:revision>34</cp:revision>
  <cp:lastPrinted>2017-05-22T00:38:00Z</cp:lastPrinted>
  <dcterms:created xsi:type="dcterms:W3CDTF">2017-05-19T01:49:00Z</dcterms:created>
  <dcterms:modified xsi:type="dcterms:W3CDTF">2017-06-09T08:26:00Z</dcterms:modified>
</cp:coreProperties>
</file>